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386A" w14:textId="77777777" w:rsidR="004F313D" w:rsidRPr="00D2630F" w:rsidRDefault="004F313D" w:rsidP="004F313D">
      <w:pPr>
        <w:rPr>
          <w:b/>
          <w:sz w:val="28"/>
          <w:szCs w:val="28"/>
        </w:rPr>
      </w:pPr>
      <w:bookmarkStart w:id="0" w:name="_GoBack"/>
      <w:bookmarkEnd w:id="0"/>
      <w:r w:rsidRPr="00D2630F">
        <w:rPr>
          <w:b/>
          <w:sz w:val="28"/>
          <w:szCs w:val="28"/>
        </w:rPr>
        <w:t>Studiedag medische dienst</w:t>
      </w:r>
      <w:r w:rsidR="00E80F0D" w:rsidRPr="00D2630F">
        <w:rPr>
          <w:b/>
          <w:sz w:val="28"/>
          <w:szCs w:val="28"/>
        </w:rPr>
        <w:t xml:space="preserve"> a</w:t>
      </w:r>
      <w:r w:rsidR="00D2630F">
        <w:rPr>
          <w:b/>
          <w:sz w:val="28"/>
          <w:szCs w:val="28"/>
        </w:rPr>
        <w:t>.</w:t>
      </w:r>
      <w:r w:rsidR="00E80F0D" w:rsidRPr="00D2630F">
        <w:rPr>
          <w:b/>
          <w:sz w:val="28"/>
          <w:szCs w:val="28"/>
        </w:rPr>
        <w:t>s</w:t>
      </w:r>
      <w:r w:rsidR="00D2630F">
        <w:rPr>
          <w:b/>
          <w:sz w:val="28"/>
          <w:szCs w:val="28"/>
        </w:rPr>
        <w:t>.</w:t>
      </w:r>
      <w:r w:rsidR="00E80F0D" w:rsidRPr="00D2630F">
        <w:rPr>
          <w:b/>
          <w:sz w:val="28"/>
          <w:szCs w:val="28"/>
        </w:rPr>
        <w:t>r</w:t>
      </w:r>
      <w:r w:rsidR="00D2630F">
        <w:rPr>
          <w:b/>
          <w:sz w:val="28"/>
          <w:szCs w:val="28"/>
        </w:rPr>
        <w:t>.</w:t>
      </w:r>
      <w:r w:rsidR="00E80F0D" w:rsidRPr="00D2630F">
        <w:rPr>
          <w:b/>
          <w:sz w:val="28"/>
          <w:szCs w:val="28"/>
        </w:rPr>
        <w:t>/De Amersfoortse</w:t>
      </w:r>
    </w:p>
    <w:p w14:paraId="6C210A14" w14:textId="77777777" w:rsidR="004F313D" w:rsidRDefault="004F313D" w:rsidP="004F313D"/>
    <w:p w14:paraId="4A8C9DB9" w14:textId="77777777" w:rsidR="004F313D" w:rsidRDefault="000B46D1" w:rsidP="004F313D">
      <w:r>
        <w:t>2</w:t>
      </w:r>
      <w:r w:rsidR="00300BA8">
        <w:t>3</w:t>
      </w:r>
      <w:r>
        <w:t xml:space="preserve"> april 20</w:t>
      </w:r>
      <w:r w:rsidR="00300BA8">
        <w:t>20</w:t>
      </w:r>
      <w:r w:rsidR="004F313D" w:rsidRPr="00067D0A">
        <w:t xml:space="preserve">, </w:t>
      </w:r>
      <w:r w:rsidR="00067D0A" w:rsidRPr="00067D0A">
        <w:t>a</w:t>
      </w:r>
      <w:r>
        <w:t>.</w:t>
      </w:r>
      <w:r w:rsidR="00067D0A" w:rsidRPr="00067D0A">
        <w:t>s</w:t>
      </w:r>
      <w:r>
        <w:t>.</w:t>
      </w:r>
      <w:r w:rsidR="00067D0A" w:rsidRPr="00067D0A">
        <w:t>r</w:t>
      </w:r>
      <w:r>
        <w:t>.</w:t>
      </w:r>
      <w:r w:rsidR="00067D0A" w:rsidRPr="00067D0A">
        <w:t>/Amersfoortse, Archimedeslaan 10, Utrecht, Vergadercentrum</w:t>
      </w:r>
      <w:r w:rsidR="00067D0A">
        <w:t xml:space="preserve"> VC1</w:t>
      </w:r>
    </w:p>
    <w:p w14:paraId="0F8B90CF" w14:textId="77777777" w:rsidR="005F6A4F" w:rsidRDefault="005F6A4F" w:rsidP="004F313D"/>
    <w:p w14:paraId="783F1D6D" w14:textId="3487CAE8" w:rsidR="004F313D" w:rsidRPr="00D55F26" w:rsidRDefault="005F6A4F" w:rsidP="004F313D">
      <w:pPr>
        <w:rPr>
          <w:b/>
          <w:sz w:val="24"/>
          <w:szCs w:val="24"/>
        </w:rPr>
      </w:pPr>
      <w:r w:rsidRPr="005F6A4F">
        <w:rPr>
          <w:b/>
          <w:sz w:val="24"/>
          <w:szCs w:val="24"/>
        </w:rPr>
        <w:t>Thema:</w:t>
      </w:r>
      <w:r w:rsidRPr="005F6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‘</w:t>
      </w:r>
      <w:r w:rsidR="00395E89">
        <w:rPr>
          <w:b/>
          <w:i/>
          <w:sz w:val="24"/>
          <w:szCs w:val="24"/>
        </w:rPr>
        <w:t xml:space="preserve">Je </w:t>
      </w:r>
      <w:proofErr w:type="spellStart"/>
      <w:r w:rsidR="00395E89">
        <w:rPr>
          <w:b/>
          <w:i/>
          <w:sz w:val="24"/>
          <w:szCs w:val="24"/>
        </w:rPr>
        <w:t>Psyche</w:t>
      </w:r>
      <w:proofErr w:type="spellEnd"/>
      <w:r w:rsidR="00395E89">
        <w:rPr>
          <w:b/>
          <w:i/>
          <w:sz w:val="24"/>
          <w:szCs w:val="24"/>
        </w:rPr>
        <w:t xml:space="preserve"> in Balans</w:t>
      </w:r>
      <w:r w:rsidR="00D2630F">
        <w:rPr>
          <w:b/>
          <w:sz w:val="24"/>
          <w:szCs w:val="24"/>
        </w:rPr>
        <w:t>’</w:t>
      </w:r>
    </w:p>
    <w:p w14:paraId="2858E2B3" w14:textId="77777777" w:rsidR="004F313D" w:rsidRPr="00067D0A" w:rsidRDefault="004F313D" w:rsidP="004F313D"/>
    <w:p w14:paraId="74FDA97E" w14:textId="17EB4BD6" w:rsidR="00067D0A" w:rsidRDefault="00E86657" w:rsidP="004F313D">
      <w:r>
        <w:t>08.</w:t>
      </w:r>
      <w:r w:rsidR="003F7AAA">
        <w:t>4</w:t>
      </w:r>
      <w:r w:rsidR="00171F30">
        <w:t>0</w:t>
      </w:r>
      <w:r>
        <w:t xml:space="preserve"> u</w:t>
      </w:r>
      <w:r w:rsidR="004F313D">
        <w:t>      </w:t>
      </w:r>
      <w:r>
        <w:tab/>
      </w:r>
      <w:r w:rsidR="005F6A4F">
        <w:t>o</w:t>
      </w:r>
      <w:r w:rsidR="004F313D">
        <w:t xml:space="preserve">pening door </w:t>
      </w:r>
      <w:r w:rsidR="00067D0A">
        <w:t>Irma Kluijt, hoofd medische dienst</w:t>
      </w:r>
    </w:p>
    <w:p w14:paraId="425C3704" w14:textId="77777777" w:rsidR="00067D0A" w:rsidRDefault="00067D0A" w:rsidP="004F313D"/>
    <w:p w14:paraId="66B77230" w14:textId="723B550F" w:rsidR="00067D0A" w:rsidRDefault="00067D0A" w:rsidP="004F313D">
      <w:r>
        <w:t>0</w:t>
      </w:r>
      <w:r w:rsidR="001C60A2">
        <w:t>8</w:t>
      </w:r>
      <w:r>
        <w:t>.</w:t>
      </w:r>
      <w:r w:rsidR="003F7AAA">
        <w:t>45</w:t>
      </w:r>
      <w:r>
        <w:t xml:space="preserve"> u</w:t>
      </w:r>
      <w:r>
        <w:tab/>
      </w:r>
      <w:r>
        <w:tab/>
      </w:r>
      <w:r w:rsidR="005F6A4F">
        <w:t>i</w:t>
      </w:r>
      <w:r>
        <w:t>ntroductie programma, Nico Croon, dagv</w:t>
      </w:r>
      <w:r w:rsidR="002C0C79">
        <w:t>oorzitter</w:t>
      </w:r>
    </w:p>
    <w:p w14:paraId="26A47E32" w14:textId="77777777" w:rsidR="00300BA8" w:rsidRPr="00300BA8" w:rsidRDefault="00300BA8" w:rsidP="00300BA8"/>
    <w:p w14:paraId="0F8A0714" w14:textId="43E524EB" w:rsidR="00300BA8" w:rsidRDefault="00E86657" w:rsidP="00300BA8">
      <w:pPr>
        <w:ind w:left="1410" w:hanging="1410"/>
      </w:pPr>
      <w:r>
        <w:t>0</w:t>
      </w:r>
      <w:r w:rsidR="00171F30">
        <w:t>8</w:t>
      </w:r>
      <w:r w:rsidR="004F313D">
        <w:t>.</w:t>
      </w:r>
      <w:r w:rsidR="003F7AAA">
        <w:t>50</w:t>
      </w:r>
      <w:r>
        <w:t xml:space="preserve"> u</w:t>
      </w:r>
      <w:r w:rsidR="004F313D">
        <w:t xml:space="preserve">            </w:t>
      </w:r>
      <w:r>
        <w:tab/>
      </w:r>
      <w:r w:rsidR="00300BA8" w:rsidRPr="00300BA8">
        <w:t>spanningen</w:t>
      </w:r>
      <w:r w:rsidR="00D74D5D">
        <w:t xml:space="preserve"> en burn-out in perspectief (tijdgeest, maatschappij)</w:t>
      </w:r>
    </w:p>
    <w:p w14:paraId="3D3E459C" w14:textId="77777777" w:rsidR="00300BA8" w:rsidRDefault="00300BA8" w:rsidP="00300BA8">
      <w:pPr>
        <w:ind w:left="1410"/>
      </w:pPr>
      <w:r>
        <w:t>(Christiaan Vinkers</w:t>
      </w:r>
      <w:r w:rsidR="00D74D5D">
        <w:t xml:space="preserve">, </w:t>
      </w:r>
      <w:r w:rsidR="00884D7E">
        <w:t xml:space="preserve">psychiater </w:t>
      </w:r>
      <w:r w:rsidR="00D74D5D">
        <w:t>VUMC</w:t>
      </w:r>
      <w:r>
        <w:t>)</w:t>
      </w:r>
    </w:p>
    <w:p w14:paraId="1901461E" w14:textId="77777777" w:rsidR="00D85167" w:rsidRDefault="00D85167" w:rsidP="00300BA8">
      <w:pPr>
        <w:ind w:left="1410" w:hanging="1410"/>
      </w:pPr>
    </w:p>
    <w:p w14:paraId="60EBBB92" w14:textId="54A2B3E6" w:rsidR="00884D7E" w:rsidRDefault="00E86657" w:rsidP="00171F30">
      <w:pPr>
        <w:ind w:left="1410" w:hanging="1410"/>
      </w:pPr>
      <w:r>
        <w:t>09.</w:t>
      </w:r>
      <w:r w:rsidR="00300BA8">
        <w:t>3</w:t>
      </w:r>
      <w:r w:rsidR="003F7AAA">
        <w:t>5</w:t>
      </w:r>
      <w:r>
        <w:t xml:space="preserve"> u    </w:t>
      </w:r>
      <w:r w:rsidR="004F313D">
        <w:t xml:space="preserve">  </w:t>
      </w:r>
      <w:r>
        <w:tab/>
      </w:r>
      <w:r w:rsidR="00884D7E">
        <w:t>burn-out en herpakken van eigen regie – interactieve presentatie</w:t>
      </w:r>
    </w:p>
    <w:p w14:paraId="4E87C59A" w14:textId="77777777" w:rsidR="00171F30" w:rsidRDefault="00171F30" w:rsidP="00884D7E">
      <w:pPr>
        <w:ind w:left="1410"/>
      </w:pPr>
      <w:r>
        <w:t xml:space="preserve">(Louis </w:t>
      </w:r>
      <w:proofErr w:type="spellStart"/>
      <w:r>
        <w:t>Overgoor</w:t>
      </w:r>
      <w:proofErr w:type="spellEnd"/>
      <w:r w:rsidR="00884D7E">
        <w:t xml:space="preserve">, huisarts </w:t>
      </w:r>
      <w:proofErr w:type="spellStart"/>
      <w:r w:rsidR="00884D7E">
        <w:t>n.p</w:t>
      </w:r>
      <w:proofErr w:type="spellEnd"/>
      <w:r w:rsidR="00884D7E">
        <w:t>. Bettery</w:t>
      </w:r>
      <w:r>
        <w:t>)</w:t>
      </w:r>
    </w:p>
    <w:p w14:paraId="49B47E8F" w14:textId="77777777" w:rsidR="00D85167" w:rsidRDefault="00D85167" w:rsidP="004F313D"/>
    <w:p w14:paraId="2C681715" w14:textId="50CB9589" w:rsidR="00E86657" w:rsidRDefault="00E86657" w:rsidP="00710C2F">
      <w:r>
        <w:t>10.3</w:t>
      </w:r>
      <w:r w:rsidR="003F7AAA">
        <w:t>5</w:t>
      </w:r>
      <w:r>
        <w:t xml:space="preserve"> u</w:t>
      </w:r>
      <w:r>
        <w:tab/>
        <w:t xml:space="preserve">   </w:t>
      </w:r>
      <w:r>
        <w:tab/>
      </w:r>
      <w:r w:rsidR="005F6A4F" w:rsidRPr="001C60A2">
        <w:rPr>
          <w:i/>
        </w:rPr>
        <w:t>p</w:t>
      </w:r>
      <w:r w:rsidRPr="001C60A2">
        <w:rPr>
          <w:i/>
        </w:rPr>
        <w:t>auze</w:t>
      </w:r>
      <w:r w:rsidR="003F7AAA">
        <w:rPr>
          <w:i/>
        </w:rPr>
        <w:t xml:space="preserve"> + lopen naar groepsruimtes</w:t>
      </w:r>
    </w:p>
    <w:p w14:paraId="304A4005" w14:textId="77777777" w:rsidR="00D85167" w:rsidRDefault="00D85167" w:rsidP="00710C2F"/>
    <w:p w14:paraId="2B86CCEB" w14:textId="12C6EDF5" w:rsidR="00884D7E" w:rsidRPr="003F7AAA" w:rsidRDefault="00E86657" w:rsidP="00300BA8">
      <w:pPr>
        <w:ind w:left="1410" w:hanging="1410"/>
        <w:rPr>
          <w:b/>
        </w:rPr>
      </w:pPr>
      <w:r>
        <w:t>10.</w:t>
      </w:r>
      <w:r w:rsidR="002E1594">
        <w:t>5</w:t>
      </w:r>
      <w:r w:rsidR="003F7AAA">
        <w:t>5</w:t>
      </w:r>
      <w:r>
        <w:t xml:space="preserve"> u</w:t>
      </w:r>
      <w:r>
        <w:tab/>
      </w:r>
      <w:r w:rsidR="003F7AAA">
        <w:t>b</w:t>
      </w:r>
      <w:r w:rsidR="00884D7E">
        <w:t>urn-out en versterken van netwerk</w:t>
      </w:r>
      <w:r w:rsidR="00D74D5D">
        <w:t xml:space="preserve"> – </w:t>
      </w:r>
      <w:proofErr w:type="spellStart"/>
      <w:r w:rsidR="00884D7E">
        <w:t>SeriousGame</w:t>
      </w:r>
      <w:proofErr w:type="spellEnd"/>
      <w:r w:rsidR="003F7AAA">
        <w:tab/>
      </w:r>
      <w:r w:rsidR="003F7AAA" w:rsidRPr="003F7AAA">
        <w:rPr>
          <w:b/>
          <w:color w:val="00B0F0"/>
        </w:rPr>
        <w:t>[4 groepsruimtes]</w:t>
      </w:r>
    </w:p>
    <w:p w14:paraId="6D7029B0" w14:textId="77777777" w:rsidR="00067D0A" w:rsidRDefault="00D74D5D" w:rsidP="00884D7E">
      <w:pPr>
        <w:ind w:left="1410"/>
      </w:pPr>
      <w:r>
        <w:t>(Monique Bontje</w:t>
      </w:r>
      <w:r w:rsidR="00884D7E">
        <w:t>, Eigen Plan</w:t>
      </w:r>
      <w:r>
        <w:t>)</w:t>
      </w:r>
    </w:p>
    <w:p w14:paraId="02FC285F" w14:textId="77777777" w:rsidR="00D85167" w:rsidRDefault="00D85167" w:rsidP="00710C2F"/>
    <w:p w14:paraId="1EA5797D" w14:textId="327DB145" w:rsidR="00E86657" w:rsidRDefault="00E86657" w:rsidP="00710C2F">
      <w:r>
        <w:t>1</w:t>
      </w:r>
      <w:r w:rsidR="002E1594">
        <w:t>2</w:t>
      </w:r>
      <w:r>
        <w:t>.</w:t>
      </w:r>
      <w:r w:rsidR="00300BA8">
        <w:t>4</w:t>
      </w:r>
      <w:r w:rsidR="003F7AAA">
        <w:t>0</w:t>
      </w:r>
      <w:r>
        <w:t xml:space="preserve"> u</w:t>
      </w:r>
      <w:r>
        <w:tab/>
      </w:r>
      <w:r>
        <w:tab/>
      </w:r>
      <w:r w:rsidRPr="001C60A2">
        <w:rPr>
          <w:i/>
        </w:rPr>
        <w:t>lunchpauze</w:t>
      </w:r>
    </w:p>
    <w:p w14:paraId="4D3273FF" w14:textId="77777777" w:rsidR="005F6A4F" w:rsidRDefault="005F6A4F" w:rsidP="00710C2F"/>
    <w:p w14:paraId="2398E856" w14:textId="7B3D1F23" w:rsidR="001C60A2" w:rsidRDefault="005F6A4F" w:rsidP="00710C2F">
      <w:r>
        <w:t>13.</w:t>
      </w:r>
      <w:r w:rsidR="002E1594">
        <w:t>00</w:t>
      </w:r>
      <w:r>
        <w:t xml:space="preserve"> u</w:t>
      </w:r>
      <w:r>
        <w:tab/>
      </w:r>
      <w:r>
        <w:tab/>
      </w:r>
      <w:r w:rsidR="00DF5516">
        <w:t>K</w:t>
      </w:r>
      <w:r w:rsidR="001C60A2">
        <w:t>euzeactiviteit:</w:t>
      </w:r>
    </w:p>
    <w:p w14:paraId="3C15F7E5" w14:textId="77777777" w:rsidR="00300BA8" w:rsidRDefault="00300BA8" w:rsidP="00710C2F">
      <w:pPr>
        <w:pStyle w:val="Lijstalinea"/>
        <w:numPr>
          <w:ilvl w:val="0"/>
          <w:numId w:val="4"/>
        </w:numPr>
      </w:pPr>
      <w:r w:rsidRPr="001C60A2">
        <w:rPr>
          <w:b/>
          <w:i/>
        </w:rPr>
        <w:t>oog voor kunst rond je werkplek</w:t>
      </w:r>
      <w:r>
        <w:t>: kunstroute 300 jaar a.s.r.</w:t>
      </w:r>
    </w:p>
    <w:p w14:paraId="28213E9B" w14:textId="77777777" w:rsidR="005F6A4F" w:rsidRDefault="001C60A2" w:rsidP="001C60A2">
      <w:pPr>
        <w:pStyle w:val="Lijstalinea"/>
        <w:numPr>
          <w:ilvl w:val="0"/>
          <w:numId w:val="4"/>
        </w:numPr>
      </w:pPr>
      <w:r w:rsidRPr="001C60A2">
        <w:rPr>
          <w:b/>
          <w:i/>
        </w:rPr>
        <w:t>een frisse blik op je omgeving</w:t>
      </w:r>
      <w:r>
        <w:t xml:space="preserve">: </w:t>
      </w:r>
      <w:r w:rsidR="005F6A4F">
        <w:t xml:space="preserve">wandeling met gids door </w:t>
      </w:r>
      <w:r>
        <w:t xml:space="preserve">park </w:t>
      </w:r>
      <w:proofErr w:type="spellStart"/>
      <w:r w:rsidR="005F6A4F">
        <w:t>Bloeyendaal</w:t>
      </w:r>
      <w:proofErr w:type="spellEnd"/>
    </w:p>
    <w:p w14:paraId="1E6B9953" w14:textId="77777777" w:rsidR="005F6A4F" w:rsidRDefault="001C60A2" w:rsidP="001C60A2">
      <w:pPr>
        <w:pStyle w:val="Lijstalinea"/>
        <w:numPr>
          <w:ilvl w:val="0"/>
          <w:numId w:val="4"/>
        </w:numPr>
      </w:pPr>
      <w:r w:rsidRPr="001C60A2">
        <w:rPr>
          <w:b/>
          <w:i/>
        </w:rPr>
        <w:t>de geheimen van ons kantoor</w:t>
      </w:r>
      <w:r>
        <w:t xml:space="preserve">: </w:t>
      </w:r>
      <w:r w:rsidR="005F6A4F">
        <w:t>route met gids door a.s.r.-gebouw</w:t>
      </w:r>
    </w:p>
    <w:p w14:paraId="20E5D6E7" w14:textId="77777777" w:rsidR="002E1594" w:rsidRDefault="005F6A4F" w:rsidP="00067D0A">
      <w:r>
        <w:t>14.</w:t>
      </w:r>
      <w:r w:rsidR="002E1594">
        <w:t>00</w:t>
      </w:r>
      <w:r>
        <w:t xml:space="preserve"> u</w:t>
      </w:r>
      <w:r>
        <w:tab/>
      </w:r>
      <w:r>
        <w:tab/>
      </w:r>
      <w:r w:rsidR="002E1594" w:rsidRPr="001C60A2">
        <w:rPr>
          <w:i/>
        </w:rPr>
        <w:t>inloop en koffie/thee VC1</w:t>
      </w:r>
    </w:p>
    <w:p w14:paraId="2C7215EA" w14:textId="77777777" w:rsidR="002E1594" w:rsidRDefault="002E1594" w:rsidP="00067D0A"/>
    <w:p w14:paraId="2FBF7C1D" w14:textId="2E8F0D7C" w:rsidR="005F6A4F" w:rsidRDefault="002E1594" w:rsidP="00067D0A">
      <w:r>
        <w:t>14.10 u</w:t>
      </w:r>
      <w:r>
        <w:tab/>
      </w:r>
      <w:r>
        <w:tab/>
      </w:r>
      <w:r w:rsidR="00DF5516">
        <w:t>T</w:t>
      </w:r>
      <w:r w:rsidR="00884D7E">
        <w:t xml:space="preserve">oelichting middagthema </w:t>
      </w:r>
      <w:r w:rsidR="005F6A4F">
        <w:t xml:space="preserve">(Nico Croon) </w:t>
      </w:r>
    </w:p>
    <w:p w14:paraId="600930A9" w14:textId="77777777" w:rsidR="005F6A4F" w:rsidRDefault="005F6A4F" w:rsidP="00067D0A"/>
    <w:p w14:paraId="5B9CB236" w14:textId="5C9D0D2B" w:rsidR="00171F30" w:rsidRPr="003F7AAA" w:rsidRDefault="00171F30" w:rsidP="00D74D5D">
      <w:pPr>
        <w:rPr>
          <w:b/>
          <w:color w:val="00B0F0"/>
        </w:rPr>
      </w:pPr>
      <w:r>
        <w:t>14.</w:t>
      </w:r>
      <w:r w:rsidR="00884D7E">
        <w:t>2</w:t>
      </w:r>
      <w:r>
        <w:t>0 u</w:t>
      </w:r>
      <w:r>
        <w:tab/>
      </w:r>
      <w:r>
        <w:tab/>
      </w:r>
      <w:r w:rsidR="00DF5516">
        <w:t>S</w:t>
      </w:r>
      <w:r>
        <w:t>amenwerken in teams - workshop (Jelle Prins)</w:t>
      </w:r>
      <w:r>
        <w:tab/>
      </w:r>
      <w:r w:rsidR="003F7AAA">
        <w:tab/>
      </w:r>
      <w:r w:rsidR="003F7AAA" w:rsidRPr="003F7AAA">
        <w:rPr>
          <w:b/>
          <w:color w:val="00B0F0"/>
        </w:rPr>
        <w:t>[</w:t>
      </w:r>
      <w:r w:rsidR="003F7AAA">
        <w:rPr>
          <w:b/>
          <w:color w:val="00B0F0"/>
        </w:rPr>
        <w:t xml:space="preserve">VC1, </w:t>
      </w:r>
      <w:r w:rsidR="003F7AAA" w:rsidRPr="003F7AAA">
        <w:rPr>
          <w:b/>
          <w:color w:val="00B0F0"/>
        </w:rPr>
        <w:t>stoelen rond 4 tafels]</w:t>
      </w:r>
    </w:p>
    <w:p w14:paraId="256DB442" w14:textId="77777777" w:rsidR="00D74D5D" w:rsidRPr="003F7AAA" w:rsidRDefault="00D74D5D" w:rsidP="00D74D5D">
      <w:pPr>
        <w:ind w:left="708" w:firstLine="708"/>
        <w:rPr>
          <w:b/>
        </w:rPr>
      </w:pPr>
    </w:p>
    <w:p w14:paraId="07CAE570" w14:textId="42D168AB" w:rsidR="003F7AAA" w:rsidRPr="003F7AAA" w:rsidRDefault="00171F30" w:rsidP="00171F30">
      <w:pPr>
        <w:rPr>
          <w:i/>
        </w:rPr>
      </w:pPr>
      <w:r>
        <w:t>15.</w:t>
      </w:r>
      <w:r w:rsidR="00884D7E">
        <w:t>2</w:t>
      </w:r>
      <w:r>
        <w:t>0 u</w:t>
      </w:r>
      <w:r>
        <w:tab/>
      </w:r>
      <w:r>
        <w:tab/>
      </w:r>
      <w:r w:rsidR="003F7AAA" w:rsidRPr="003F7AAA">
        <w:rPr>
          <w:i/>
        </w:rPr>
        <w:t>theepauze</w:t>
      </w:r>
    </w:p>
    <w:p w14:paraId="1753EFAB" w14:textId="29AF7290" w:rsidR="003F7AAA" w:rsidRDefault="003F7AAA" w:rsidP="00171F30"/>
    <w:p w14:paraId="7CA91E5E" w14:textId="5B00135A" w:rsidR="00D74D5D" w:rsidRDefault="003F7AAA" w:rsidP="003F7AAA">
      <w:r>
        <w:t>15.35 u</w:t>
      </w:r>
      <w:r>
        <w:tab/>
      </w:r>
      <w:r>
        <w:tab/>
      </w:r>
      <w:r w:rsidR="00171F30">
        <w:t>geschiedenis van de verzekeringsgeneeskunde (Nico Croon)</w:t>
      </w:r>
    </w:p>
    <w:p w14:paraId="7EFEE68B" w14:textId="77777777" w:rsidR="00171F30" w:rsidRDefault="00171F30" w:rsidP="00D74D5D"/>
    <w:p w14:paraId="7B72C36D" w14:textId="5579AD74" w:rsidR="00171F30" w:rsidRDefault="00171F30" w:rsidP="00D74D5D">
      <w:r>
        <w:t>1</w:t>
      </w:r>
      <w:r w:rsidR="003F7AAA">
        <w:t>6</w:t>
      </w:r>
      <w:r>
        <w:t>.</w:t>
      </w:r>
      <w:r w:rsidR="003F7AAA">
        <w:t>05</w:t>
      </w:r>
      <w:r>
        <w:t xml:space="preserve"> u</w:t>
      </w:r>
      <w:r>
        <w:tab/>
      </w:r>
      <w:r>
        <w:tab/>
      </w:r>
      <w:r w:rsidR="003F7AAA">
        <w:t>nog in te vullen en afsluiting (Angelique, Cees en Irma)</w:t>
      </w:r>
    </w:p>
    <w:p w14:paraId="559E63E6" w14:textId="77777777" w:rsidR="003F7AAA" w:rsidRDefault="003F7AAA" w:rsidP="00D74D5D"/>
    <w:p w14:paraId="46FDAE92" w14:textId="77777777" w:rsidR="006616D1" w:rsidRDefault="00FB460F">
      <w:r>
        <w:t>16</w:t>
      </w:r>
      <w:r w:rsidR="00D74D5D">
        <w:t>.30</w:t>
      </w:r>
      <w:r>
        <w:t xml:space="preserve"> u</w:t>
      </w:r>
      <w:r w:rsidR="00171F30">
        <w:tab/>
      </w:r>
      <w:r w:rsidR="00171F30">
        <w:tab/>
      </w:r>
      <w:r w:rsidR="002E1594">
        <w:t>afsluiting en b</w:t>
      </w:r>
      <w:r>
        <w:t>orrel</w:t>
      </w:r>
    </w:p>
    <w:sectPr w:rsidR="006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A78"/>
    <w:multiLevelType w:val="hybridMultilevel"/>
    <w:tmpl w:val="B9162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C8"/>
    <w:multiLevelType w:val="hybridMultilevel"/>
    <w:tmpl w:val="A5761D4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A8241B"/>
    <w:multiLevelType w:val="hybridMultilevel"/>
    <w:tmpl w:val="9614E4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20E5"/>
    <w:multiLevelType w:val="hybridMultilevel"/>
    <w:tmpl w:val="5928C2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3D"/>
    <w:rsid w:val="00067D0A"/>
    <w:rsid w:val="000B46D1"/>
    <w:rsid w:val="00171F30"/>
    <w:rsid w:val="001C60A2"/>
    <w:rsid w:val="002C0C79"/>
    <w:rsid w:val="002E1594"/>
    <w:rsid w:val="00300BA8"/>
    <w:rsid w:val="00395E89"/>
    <w:rsid w:val="003B5249"/>
    <w:rsid w:val="003F7AAA"/>
    <w:rsid w:val="004F313D"/>
    <w:rsid w:val="005F6A4F"/>
    <w:rsid w:val="0061409B"/>
    <w:rsid w:val="00650400"/>
    <w:rsid w:val="006616D1"/>
    <w:rsid w:val="006618BD"/>
    <w:rsid w:val="00704041"/>
    <w:rsid w:val="00710C2F"/>
    <w:rsid w:val="0073760E"/>
    <w:rsid w:val="00884D7E"/>
    <w:rsid w:val="008912D4"/>
    <w:rsid w:val="0092533F"/>
    <w:rsid w:val="00B23B22"/>
    <w:rsid w:val="00C50404"/>
    <w:rsid w:val="00C953CA"/>
    <w:rsid w:val="00D2630F"/>
    <w:rsid w:val="00D55F26"/>
    <w:rsid w:val="00D74D5D"/>
    <w:rsid w:val="00D85167"/>
    <w:rsid w:val="00DF5516"/>
    <w:rsid w:val="00E80F0D"/>
    <w:rsid w:val="00E86657"/>
    <w:rsid w:val="00E93892"/>
    <w:rsid w:val="00FB460F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3C3D"/>
  <w15:chartTrackingRefBased/>
  <w15:docId w15:val="{B1E29740-89FD-4C26-8DA4-5EE0B4C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313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3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67D0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3673914EE674AA01E190A923F4F91" ma:contentTypeVersion="5" ma:contentTypeDescription="Create a new document." ma:contentTypeScope="" ma:versionID="fb885375409e39d2a57326bf33ae7139">
  <xsd:schema xmlns:xsd="http://www.w3.org/2001/XMLSchema" xmlns:xs="http://www.w3.org/2001/XMLSchema" xmlns:p="http://schemas.microsoft.com/office/2006/metadata/properties" xmlns:ns3="8bc96989-1ff0-4d76-92e9-5952409808c9" xmlns:ns4="48dcd7c6-a753-4207-a2e8-976860cd7b8b" targetNamespace="http://schemas.microsoft.com/office/2006/metadata/properties" ma:root="true" ma:fieldsID="745a8df956cfa153eeef0bc4132dd807" ns3:_="" ns4:_="">
    <xsd:import namespace="8bc96989-1ff0-4d76-92e9-5952409808c9"/>
    <xsd:import namespace="48dcd7c6-a753-4207-a2e8-976860cd7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96989-1ff0-4d76-92e9-595240980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cd7c6-a753-4207-a2e8-976860cd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79042-6B30-4BFC-A784-3710D908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96989-1ff0-4d76-92e9-5952409808c9"/>
    <ds:schemaRef ds:uri="48dcd7c6-a753-4207-a2e8-976860cd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DA29F-17E7-4E28-9933-BDA6012D0A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8dcd7c6-a753-4207-a2e8-976860cd7b8b"/>
    <ds:schemaRef ds:uri="8bc96989-1ff0-4d76-92e9-5952409808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02F9AF-C144-4756-A16F-A305CD36E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Croon N.H.T. (Nico)</dc:creator>
  <cp:keywords/>
  <dc:description/>
  <cp:lastModifiedBy>Lapre-Utama V.P. (Viona)</cp:lastModifiedBy>
  <cp:revision>2</cp:revision>
  <cp:lastPrinted>2018-02-26T16:00:00Z</cp:lastPrinted>
  <dcterms:created xsi:type="dcterms:W3CDTF">2020-03-05T15:04:00Z</dcterms:created>
  <dcterms:modified xsi:type="dcterms:W3CDTF">2020-03-05T15:04:00Z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0x010100DDC3673914EE674AA01E190A923F4F91</vt:lpwstr>
  </property>
</Properties>
</file>